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74" w:rsidRPr="00AB6874" w:rsidRDefault="00AB6874" w:rsidP="00AB6874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noProof w:val="0"/>
          <w:kern w:val="32"/>
          <w:sz w:val="24"/>
          <w:szCs w:val="28"/>
          <w:lang w:eastAsia="fr-FR"/>
        </w:rPr>
      </w:pPr>
      <w:bookmarkStart w:id="0" w:name="_Toc128160635"/>
      <w:bookmarkStart w:id="1" w:name="_GoBack"/>
      <w:bookmarkEnd w:id="1"/>
      <w:r w:rsidRPr="00AB6874">
        <w:rPr>
          <w:rFonts w:eastAsia="Times New Roman" w:cstheme="minorHAnsi"/>
          <w:b/>
          <w:bCs/>
          <w:noProof w:val="0"/>
          <w:kern w:val="32"/>
          <w:sz w:val="24"/>
          <w:szCs w:val="28"/>
          <w:lang w:eastAsia="fr-FR"/>
        </w:rPr>
        <w:t>ANNEXE 1 : FORMULAIRE D’ADHESION A LA CONVENTION NATIONALE DES MEDECINS LIBERAUX</w:t>
      </w:r>
      <w:bookmarkEnd w:id="0"/>
    </w:p>
    <w:p w:rsidR="00AB6874" w:rsidRPr="00AB6874" w:rsidRDefault="00AB6874" w:rsidP="00AB6874">
      <w:pPr>
        <w:spacing w:after="0" w:line="240" w:lineRule="auto"/>
        <w:jc w:val="both"/>
        <w:rPr>
          <w:rFonts w:cstheme="minorHAnsi"/>
          <w:noProof w:val="0"/>
        </w:rPr>
      </w:pP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>Pour exercer dans le cadre de la convention, le médecin doit, à l’occasion de ses démarches d’enregistrement auprès de sa caisse de rattachement, formuler son choix d’exercer ou non sous le régime de la convention.</w:t>
      </w: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>Ce formulaire d’adhésion est à remplir par le médecin qui le remet à la caisse primaire d'assurance maladie de son lieu d'exercice principal.</w:t>
      </w: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>Identification du médecin :</w:t>
      </w:r>
    </w:p>
    <w:p w:rsidR="00AB6874" w:rsidRPr="00AB6874" w:rsidRDefault="00AB6874" w:rsidP="00AB6874">
      <w:pPr>
        <w:spacing w:after="0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>Je soussigné (e),</w:t>
      </w:r>
      <w:r w:rsidRPr="00AB6874">
        <w:rPr>
          <w:rFonts w:eastAsia="Calibri" w:cstheme="minorHAnsi"/>
          <w:noProof w:val="0"/>
          <w:lang w:eastAsia="fr-FR"/>
        </w:rPr>
        <w:br/>
        <w:t xml:space="preserve">Nom :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Prénom : </w:t>
      </w:r>
      <w:r w:rsidRPr="00AB6874">
        <w:rPr>
          <w:rFonts w:eastAsia="Calibri" w:cstheme="minorHAnsi"/>
          <w:noProof w:val="0"/>
          <w:lang w:eastAsia="fr-FR"/>
        </w:rPr>
        <w:br/>
        <w:t xml:space="preserve">N° d'inscription à l'Ordre :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 </w:t>
      </w: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Déclare adhérer à la convention nationale conclue entre l’UNCAM et les syndicats représentatifs </w:t>
      </w:r>
      <w:r w:rsidRPr="00AB6874">
        <w:rPr>
          <w:rFonts w:cstheme="minorHAnsi"/>
          <w:noProof w:val="0"/>
          <w:lang w:eastAsia="fr-FR"/>
        </w:rPr>
        <w:t>signataire</w:t>
      </w:r>
      <w:r w:rsidRPr="00AB6874">
        <w:rPr>
          <w:rFonts w:eastAsia="Calibri" w:cstheme="minorHAnsi"/>
          <w:noProof w:val="0"/>
          <w:lang w:eastAsia="fr-FR"/>
        </w:rPr>
        <w:t xml:space="preserve"> des médecins généralistes et des médecins spécialistes.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Fait à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Le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Signature du médecin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>Adhésion enregistrée par la caisse primaire le :</w:t>
      </w:r>
    </w:p>
    <w:p w:rsidR="00AB6874" w:rsidRPr="00AB6874" w:rsidRDefault="00AB6874" w:rsidP="00AB6874">
      <w:pPr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Fait à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Le </w:t>
      </w: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</w:p>
    <w:p w:rsidR="00AB6874" w:rsidRPr="00AB6874" w:rsidRDefault="00AB6874" w:rsidP="00AB6874">
      <w:pPr>
        <w:spacing w:after="0"/>
        <w:jc w:val="both"/>
        <w:rPr>
          <w:rFonts w:eastAsia="Calibri" w:cstheme="minorHAnsi"/>
          <w:noProof w:val="0"/>
          <w:lang w:eastAsia="fr-FR"/>
        </w:rPr>
      </w:pPr>
      <w:r w:rsidRPr="00AB6874">
        <w:rPr>
          <w:rFonts w:eastAsia="Calibri" w:cstheme="minorHAnsi"/>
          <w:noProof w:val="0"/>
          <w:lang w:eastAsia="fr-FR"/>
        </w:rPr>
        <w:t xml:space="preserve">Cachet de la caisse primaire </w:t>
      </w:r>
    </w:p>
    <w:p w:rsidR="00AB6874" w:rsidRPr="00AB6874" w:rsidRDefault="00AB6874" w:rsidP="00AB6874">
      <w:pPr>
        <w:spacing w:after="0"/>
        <w:rPr>
          <w:b/>
          <w:noProof w:val="0"/>
        </w:rPr>
      </w:pPr>
    </w:p>
    <w:p w:rsidR="00AB6874" w:rsidRPr="00AB6874" w:rsidRDefault="00AB6874" w:rsidP="00AB6874">
      <w:pPr>
        <w:rPr>
          <w:b/>
          <w:bCs/>
          <w:noProof w:val="0"/>
          <w:sz w:val="28"/>
          <w:szCs w:val="28"/>
        </w:rPr>
      </w:pPr>
      <w:r w:rsidRPr="00AB6874">
        <w:rPr>
          <w:b/>
          <w:bCs/>
          <w:noProof w:val="0"/>
          <w:sz w:val="28"/>
          <w:szCs w:val="28"/>
        </w:rPr>
        <w:br w:type="page"/>
      </w:r>
    </w:p>
    <w:p w:rsidR="00D21C5C" w:rsidRDefault="00D21C5C"/>
    <w:sectPr w:rsidR="00D21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82" w:rsidRDefault="00F30382" w:rsidP="00761778">
      <w:pPr>
        <w:spacing w:after="0" w:line="240" w:lineRule="auto"/>
      </w:pPr>
      <w:r>
        <w:separator/>
      </w:r>
    </w:p>
  </w:endnote>
  <w:endnote w:type="continuationSeparator" w:id="0">
    <w:p w:rsidR="00F30382" w:rsidRDefault="00F30382" w:rsidP="007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82" w:rsidRDefault="00F30382" w:rsidP="00761778">
      <w:pPr>
        <w:spacing w:after="0" w:line="240" w:lineRule="auto"/>
      </w:pPr>
      <w:r>
        <w:separator/>
      </w:r>
    </w:p>
  </w:footnote>
  <w:footnote w:type="continuationSeparator" w:id="0">
    <w:p w:rsidR="00F30382" w:rsidRDefault="00F30382" w:rsidP="0076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69297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1pt" string="PROJE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69298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black" stroked="f">
          <v:textpath style="font-family:&quot;Calibri&quot;;font-size:1pt" string="PROJE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78" w:rsidRDefault="0076177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69296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1pt" string="PROJET DE TRAV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4"/>
    <w:rsid w:val="00404A2D"/>
    <w:rsid w:val="00761778"/>
    <w:rsid w:val="00AB6874"/>
    <w:rsid w:val="00D21C5C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7AB66B0-F492-4426-8432-3B28FF7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77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7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7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ZACCHERINI</dc:creator>
  <cp:keywords/>
  <dc:description/>
  <cp:lastModifiedBy>ZACCHERINI THIBAUT (CNAM / Paris)</cp:lastModifiedBy>
  <cp:revision>2</cp:revision>
  <dcterms:created xsi:type="dcterms:W3CDTF">2024-04-02T15:10:00Z</dcterms:created>
  <dcterms:modified xsi:type="dcterms:W3CDTF">2024-04-02T15:10:00Z</dcterms:modified>
</cp:coreProperties>
</file>